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</w:t>
      </w:r>
      <w:r w:rsidR="00FD3EB3">
        <w:rPr>
          <w:rFonts w:ascii="標楷體" w:eastAsia="標楷體" w:hAnsi="標楷體"/>
          <w:bCs/>
          <w:sz w:val="36"/>
          <w:szCs w:val="36"/>
        </w:rPr>
        <w:t>9</w:t>
      </w:r>
      <w:r w:rsidR="00E86D77">
        <w:rPr>
          <w:rFonts w:ascii="標楷體" w:eastAsia="標楷體" w:hAnsi="標楷體" w:hint="eastAsia"/>
          <w:bCs/>
          <w:sz w:val="36"/>
          <w:szCs w:val="36"/>
        </w:rPr>
        <w:t>年</w:t>
      </w:r>
      <w:r w:rsidR="002661D3">
        <w:rPr>
          <w:rFonts w:ascii="標楷體" w:eastAsia="標楷體" w:hAnsi="標楷體" w:hint="eastAsia"/>
          <w:bCs/>
          <w:sz w:val="36"/>
          <w:szCs w:val="36"/>
        </w:rPr>
        <w:t>1</w:t>
      </w:r>
      <w:r w:rsidR="002661D3">
        <w:rPr>
          <w:rFonts w:ascii="標楷體" w:eastAsia="標楷體" w:hAnsi="標楷體"/>
          <w:bCs/>
          <w:sz w:val="36"/>
          <w:szCs w:val="36"/>
        </w:rPr>
        <w:t>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DE2EDC">
        <w:rPr>
          <w:rFonts w:ascii="標楷體" w:eastAsia="標楷體" w:hAnsi="標楷體" w:hint="eastAsia"/>
          <w:bCs/>
          <w:sz w:val="36"/>
          <w:szCs w:val="36"/>
        </w:rPr>
        <w:t>1</w:t>
      </w:r>
      <w:r w:rsidR="00DE2EDC">
        <w:rPr>
          <w:rFonts w:ascii="標楷體" w:eastAsia="標楷體" w:hAnsi="標楷體"/>
          <w:bCs/>
          <w:sz w:val="36"/>
          <w:szCs w:val="36"/>
        </w:rPr>
        <w:t>0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33F56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2661D3">
        <w:rPr>
          <w:rFonts w:ascii="標楷體" w:eastAsia="標楷體" w:hAnsi="標楷體" w:hint="eastAsia"/>
          <w:bCs/>
          <w:sz w:val="36"/>
          <w:szCs w:val="36"/>
        </w:rPr>
        <w:t>九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2661D3" w:rsidRPr="002661D3" w:rsidRDefault="002661D3" w:rsidP="00A02D8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 w:hint="eastAsia"/>
          <w:bCs/>
        </w:rPr>
        <w:t>通過本公司1</w:t>
      </w:r>
      <w:r w:rsidRPr="002661D3">
        <w:rPr>
          <w:rFonts w:ascii="標楷體" w:eastAsia="標楷體" w:hAnsi="標楷體" w:hint="eastAsia"/>
          <w:bCs/>
        </w:rPr>
        <w:t>10</w:t>
      </w:r>
      <w:r w:rsidRPr="002661D3">
        <w:rPr>
          <w:rFonts w:ascii="標楷體" w:eastAsia="標楷體" w:hAnsi="標楷體" w:hint="eastAsia"/>
          <w:bCs/>
        </w:rPr>
        <w:t>年度稽核工作計劃案</w:t>
      </w:r>
    </w:p>
    <w:p w:rsidR="002661D3" w:rsidRPr="002661D3" w:rsidRDefault="0053130C" w:rsidP="005A23F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/>
          <w:bCs/>
        </w:rPr>
        <w:t>通過</w:t>
      </w:r>
      <w:r w:rsidR="002661D3" w:rsidRPr="002661D3">
        <w:rPr>
          <w:rFonts w:ascii="標楷體" w:eastAsia="標楷體" w:hAnsi="標楷體" w:hint="eastAsia"/>
          <w:bCs/>
        </w:rPr>
        <w:t>訂定本公司「財務報表(含合併報表)編製流程管理辦法」案</w:t>
      </w:r>
      <w:r w:rsidRPr="002661D3">
        <w:rPr>
          <w:rFonts w:ascii="標楷體" w:eastAsia="標楷體" w:hAnsi="標楷體" w:hint="eastAsia"/>
          <w:bCs/>
        </w:rPr>
        <w:t>。</w:t>
      </w:r>
    </w:p>
    <w:p w:rsidR="002661D3" w:rsidRDefault="002661D3" w:rsidP="0074736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 w:hint="eastAsia"/>
          <w:bCs/>
        </w:rPr>
        <w:t>通過</w:t>
      </w:r>
      <w:r w:rsidRPr="002661D3">
        <w:rPr>
          <w:rFonts w:ascii="標楷體" w:eastAsia="標楷體" w:hAnsi="標楷體" w:hint="eastAsia"/>
          <w:bCs/>
          <w:szCs w:val="32"/>
        </w:rPr>
        <w:t>訂定本公司「公司治理實務守則」案。</w:t>
      </w:r>
    </w:p>
    <w:p w:rsidR="002661D3" w:rsidRPr="002661D3" w:rsidRDefault="00DE2EDC" w:rsidP="00506E12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/>
          <w:bCs/>
        </w:rPr>
        <w:t>通過</w:t>
      </w:r>
      <w:r w:rsidR="002661D3" w:rsidRPr="002661D3">
        <w:rPr>
          <w:rFonts w:ascii="標楷體" w:eastAsia="標楷體" w:hAnsi="標楷體" w:hint="eastAsia"/>
          <w:bCs/>
        </w:rPr>
        <w:t>訂定本公司「道德行為準則」</w:t>
      </w:r>
      <w:r w:rsidR="0053130C" w:rsidRPr="002661D3">
        <w:rPr>
          <w:rFonts w:ascii="標楷體" w:eastAsia="標楷體" w:hAnsi="標楷體" w:hint="eastAsia"/>
          <w:bCs/>
        </w:rPr>
        <w:t>案。</w:t>
      </w:r>
    </w:p>
    <w:p w:rsidR="00DE2EDC" w:rsidRPr="002661D3" w:rsidRDefault="00DE2EDC" w:rsidP="00506E12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/>
          <w:bCs/>
        </w:rPr>
        <w:t>通過修正</w:t>
      </w:r>
      <w:r w:rsidRPr="002661D3">
        <w:rPr>
          <w:rFonts w:ascii="標楷體" w:eastAsia="標楷體" w:hAnsi="標楷體" w:hint="eastAsia"/>
          <w:bCs/>
        </w:rPr>
        <w:t>本公司「</w:t>
      </w:r>
      <w:r w:rsidR="002661D3" w:rsidRPr="002661D3">
        <w:rPr>
          <w:rFonts w:ascii="標楷體" w:eastAsia="標楷體" w:hAnsi="標楷體" w:hint="eastAsia"/>
          <w:bCs/>
        </w:rPr>
        <w:t>薪資報酬委員會組織規程</w:t>
      </w:r>
      <w:r w:rsidRPr="002661D3">
        <w:rPr>
          <w:rFonts w:ascii="標楷體" w:eastAsia="標楷體" w:hAnsi="標楷體" w:hint="eastAsia"/>
          <w:bCs/>
        </w:rPr>
        <w:t>」案。</w:t>
      </w:r>
    </w:p>
    <w:p w:rsidR="002661D3" w:rsidRPr="002661D3" w:rsidRDefault="002661D3" w:rsidP="00D060D7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 w:hint="eastAsia"/>
        </w:rPr>
        <w:t>通過本公司10</w:t>
      </w:r>
      <w:r w:rsidRPr="002661D3">
        <w:rPr>
          <w:rFonts w:ascii="標楷體" w:eastAsia="標楷體" w:hAnsi="標楷體" w:hint="eastAsia"/>
        </w:rPr>
        <w:t>9</w:t>
      </w:r>
      <w:r w:rsidRPr="002661D3">
        <w:rPr>
          <w:rFonts w:ascii="標楷體" w:eastAsia="標楷體" w:hAnsi="標楷體" w:hint="eastAsia"/>
        </w:rPr>
        <w:t>年經理人年度調薪案。</w:t>
      </w:r>
    </w:p>
    <w:p w:rsidR="00A94797" w:rsidRPr="002661D3" w:rsidRDefault="002661D3" w:rsidP="00C50D41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661D3">
        <w:rPr>
          <w:rFonts w:ascii="標楷體" w:eastAsia="標楷體" w:hAnsi="標楷體" w:hint="eastAsia"/>
        </w:rPr>
        <w:t>通過</w:t>
      </w:r>
      <w:r w:rsidRPr="002661D3">
        <w:rPr>
          <w:rFonts w:ascii="標楷體" w:eastAsia="標楷體" w:hAnsi="標楷體" w:hint="eastAsia"/>
          <w:bCs/>
        </w:rPr>
        <w:t>經薪酬委員會審核10</w:t>
      </w:r>
      <w:r>
        <w:rPr>
          <w:rFonts w:ascii="標楷體" w:eastAsia="標楷體" w:hAnsi="標楷體" w:hint="eastAsia"/>
          <w:bCs/>
        </w:rPr>
        <w:t>9</w:t>
      </w:r>
      <w:bookmarkStart w:id="0" w:name="_GoBack"/>
      <w:bookmarkEnd w:id="0"/>
      <w:r w:rsidRPr="002661D3">
        <w:rPr>
          <w:rFonts w:ascii="標楷體" w:eastAsia="標楷體" w:hAnsi="標楷體" w:hint="eastAsia"/>
          <w:bCs/>
        </w:rPr>
        <w:t>年董事暨經理人薪資報酬之政策、制度、標準、結構與績效評估案。</w:t>
      </w:r>
    </w:p>
    <w:sectPr w:rsidR="00A94797" w:rsidRPr="002661D3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B6" w:rsidRDefault="00FF66B6">
      <w:r>
        <w:separator/>
      </w:r>
    </w:p>
  </w:endnote>
  <w:endnote w:type="continuationSeparator" w:id="0">
    <w:p w:rsidR="00FF66B6" w:rsidRDefault="00FF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B6" w:rsidRDefault="00FF66B6">
      <w:r>
        <w:separator/>
      </w:r>
    </w:p>
  </w:footnote>
  <w:footnote w:type="continuationSeparator" w:id="0">
    <w:p w:rsidR="00FF66B6" w:rsidRDefault="00FF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3566D502"/>
    <w:lvl w:ilvl="0" w:tplc="55368F0C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661D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3130C"/>
    <w:rsid w:val="00533F56"/>
    <w:rsid w:val="00574ACF"/>
    <w:rsid w:val="00581DE0"/>
    <w:rsid w:val="005874C5"/>
    <w:rsid w:val="005A2D6A"/>
    <w:rsid w:val="005B118E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B6BAA"/>
    <w:rsid w:val="007D06BF"/>
    <w:rsid w:val="007D507A"/>
    <w:rsid w:val="007E51BF"/>
    <w:rsid w:val="00803361"/>
    <w:rsid w:val="008146EA"/>
    <w:rsid w:val="008357AB"/>
    <w:rsid w:val="00845A8D"/>
    <w:rsid w:val="008471ED"/>
    <w:rsid w:val="008676E5"/>
    <w:rsid w:val="0088280A"/>
    <w:rsid w:val="00892670"/>
    <w:rsid w:val="008926F9"/>
    <w:rsid w:val="00893E64"/>
    <w:rsid w:val="00895197"/>
    <w:rsid w:val="008A5809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75BF4"/>
    <w:rsid w:val="00A913A7"/>
    <w:rsid w:val="00A9479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34FA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96DDF"/>
    <w:rsid w:val="00DE2EDC"/>
    <w:rsid w:val="00DE69FA"/>
    <w:rsid w:val="00E3383E"/>
    <w:rsid w:val="00E351D9"/>
    <w:rsid w:val="00E40E02"/>
    <w:rsid w:val="00E4273D"/>
    <w:rsid w:val="00E72BA7"/>
    <w:rsid w:val="00E762AF"/>
    <w:rsid w:val="00E86D77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D3EB3"/>
    <w:rsid w:val="00FE7F16"/>
    <w:rsid w:val="00FF63A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FF637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A157-70AA-4188-AB2F-28734F4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NANTEX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2</cp:revision>
  <cp:lastPrinted>2013-03-25T02:08:00Z</cp:lastPrinted>
  <dcterms:created xsi:type="dcterms:W3CDTF">2020-11-03T01:24:00Z</dcterms:created>
  <dcterms:modified xsi:type="dcterms:W3CDTF">2020-11-03T01:24:00Z</dcterms:modified>
</cp:coreProperties>
</file>